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085A91" w:rsidRPr="0094274B" w14:paraId="7503E8C0" w14:textId="77777777" w:rsidTr="00C16926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CE178" w14:textId="0A334CF6" w:rsidR="00085A91" w:rsidRPr="00085A91" w:rsidRDefault="00085A91" w:rsidP="00085A9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  <w:p w14:paraId="1A70D0B8" w14:textId="20301831" w:rsidR="00085A91" w:rsidRPr="00085A91" w:rsidRDefault="00085A91" w:rsidP="00085A9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реализации товаров (работ, услуг), производимых гражданами, указанными в пункте 1 части 1 статьи 24.1</w:t>
            </w:r>
            <w:r w:rsidRPr="0003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Федерального закона от 24 июля 2007 г. № 209-ФЗ "О развитии малого и среднего предпринимательства</w:t>
            </w:r>
            <w:r w:rsidRPr="0003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Российской Федерации"</w:t>
            </w:r>
          </w:p>
        </w:tc>
      </w:tr>
      <w:tr w:rsidR="00085A91" w:rsidRPr="0094274B" w14:paraId="03EA1E5D" w14:textId="77777777" w:rsidTr="00DD240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4F9A6" w14:textId="1DDA8F3D" w:rsidR="00085A91" w:rsidRPr="0094274B" w:rsidRDefault="00085A91" w:rsidP="00085A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1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_____</w:t>
            </w:r>
            <w:r w:rsidRPr="00035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571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035713">
              <w:rPr>
                <w:rFonts w:ascii="Times New Roman" w:hAnsi="Times New Roman" w:cs="Times New Roman"/>
                <w:sz w:val="24"/>
                <w:szCs w:val="24"/>
              </w:rPr>
              <w:t>Общая информация о реализации производимых гражданами из числа категорий, указанных в пункте 1 части 1 статьи 24.1 Федерального закона от 24 июля 2007 г. №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  <w:tr w:rsidR="00085A91" w:rsidRPr="0094274B" w14:paraId="35803A6B" w14:textId="77777777" w:rsidTr="00894CF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479B8D15" w14:textId="3034105F" w:rsidR="00085A91" w:rsidRPr="0094274B" w:rsidRDefault="00085A91" w:rsidP="00085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13">
              <w:rPr>
                <w:rFonts w:ascii="Times New Roman" w:hAnsi="Times New Roman" w:cs="Times New Roman"/>
              </w:rPr>
              <w:t>Всего граждан, относящихся к категориям, указанным в пункте 1 части 1 статьи 24.1 Федерального закона, в том числе:</w:t>
            </w:r>
          </w:p>
        </w:tc>
      </w:tr>
    </w:tbl>
    <w:p w14:paraId="134DE1E8" w14:textId="77777777" w:rsidR="0094274B" w:rsidRPr="0094274B" w:rsidRDefault="0094274B" w:rsidP="00942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559"/>
        <w:gridCol w:w="1701"/>
        <w:gridCol w:w="1984"/>
      </w:tblGrid>
      <w:tr w:rsidR="00085A91" w:rsidRPr="0094274B" w14:paraId="2A210CB8" w14:textId="77777777" w:rsidTr="00085A91">
        <w:tc>
          <w:tcPr>
            <w:tcW w:w="3823" w:type="dxa"/>
          </w:tcPr>
          <w:p w14:paraId="7929D813" w14:textId="77777777" w:rsidR="00085A91" w:rsidRPr="00085A91" w:rsidRDefault="00085A91" w:rsidP="00085A91">
            <w:pPr>
              <w:jc w:val="center"/>
              <w:rPr>
                <w:rFonts w:ascii="Times New Roman" w:hAnsi="Times New Roman" w:cs="Times New Roman"/>
              </w:rPr>
            </w:pPr>
            <w:r w:rsidRPr="00085A91">
              <w:rPr>
                <w:rFonts w:ascii="Times New Roman" w:hAnsi="Times New Roman" w:cs="Times New Roman"/>
              </w:rPr>
              <w:t>Наименование показателя</w:t>
            </w:r>
          </w:p>
          <w:p w14:paraId="5F96F487" w14:textId="77777777" w:rsidR="00085A91" w:rsidRPr="00085A91" w:rsidRDefault="00085A91" w:rsidP="00085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C66FA6" w14:textId="77777777" w:rsidR="00085A91" w:rsidRPr="00085A91" w:rsidRDefault="00085A91" w:rsidP="00085A91">
            <w:pPr>
              <w:jc w:val="center"/>
              <w:rPr>
                <w:rFonts w:ascii="Times New Roman" w:hAnsi="Times New Roman" w:cs="Times New Roman"/>
              </w:rPr>
            </w:pPr>
            <w:r w:rsidRPr="00085A91">
              <w:rPr>
                <w:rFonts w:ascii="Times New Roman" w:hAnsi="Times New Roman" w:cs="Times New Roman"/>
              </w:rPr>
              <w:t>Наименование</w:t>
            </w:r>
            <w:r w:rsidRPr="00085A91">
              <w:rPr>
                <w:rFonts w:ascii="Times New Roman" w:hAnsi="Times New Roman" w:cs="Times New Roman"/>
              </w:rPr>
              <w:br/>
              <w:t xml:space="preserve">производимых товаров </w:t>
            </w:r>
            <w:r w:rsidRPr="00085A91">
              <w:rPr>
                <w:rFonts w:ascii="Times New Roman" w:hAnsi="Times New Roman" w:cs="Times New Roman"/>
              </w:rPr>
              <w:br/>
              <w:t>(работ, услуг)</w:t>
            </w:r>
          </w:p>
          <w:p w14:paraId="3D2FD821" w14:textId="77777777" w:rsidR="00085A91" w:rsidRPr="00085A91" w:rsidRDefault="00085A91" w:rsidP="00085A91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6E651" w14:textId="77777777" w:rsidR="00085A91" w:rsidRPr="00085A91" w:rsidRDefault="00085A91" w:rsidP="00085A91">
            <w:pPr>
              <w:jc w:val="center"/>
              <w:rPr>
                <w:rFonts w:ascii="Times New Roman" w:hAnsi="Times New Roman" w:cs="Times New Roman"/>
              </w:rPr>
            </w:pPr>
            <w:r w:rsidRPr="00085A91">
              <w:rPr>
                <w:rFonts w:ascii="Times New Roman" w:hAnsi="Times New Roman" w:cs="Times New Roman"/>
              </w:rPr>
              <w:t xml:space="preserve">Количество заключенных </w:t>
            </w:r>
            <w:r w:rsidRPr="00085A91">
              <w:rPr>
                <w:rFonts w:ascii="Times New Roman" w:hAnsi="Times New Roman" w:cs="Times New Roman"/>
              </w:rPr>
              <w:br/>
              <w:t xml:space="preserve">договоров </w:t>
            </w:r>
            <w:r w:rsidRPr="00085A91">
              <w:rPr>
                <w:rFonts w:ascii="Times New Roman" w:hAnsi="Times New Roman" w:cs="Times New Roman"/>
              </w:rPr>
              <w:br/>
              <w:t>(с указанием предмета договоров)</w:t>
            </w:r>
          </w:p>
          <w:p w14:paraId="6F8331D8" w14:textId="77777777" w:rsidR="00085A91" w:rsidRPr="00085A91" w:rsidRDefault="00085A91" w:rsidP="00085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1336CB" w14:textId="77777777" w:rsidR="00085A91" w:rsidRPr="00085A91" w:rsidRDefault="00085A91" w:rsidP="00085A91">
            <w:pPr>
              <w:jc w:val="center"/>
              <w:rPr>
                <w:rFonts w:ascii="Times New Roman" w:hAnsi="Times New Roman" w:cs="Times New Roman"/>
              </w:rPr>
            </w:pPr>
            <w:r w:rsidRPr="00085A91">
              <w:rPr>
                <w:rFonts w:ascii="Times New Roman" w:hAnsi="Times New Roman" w:cs="Times New Roman"/>
              </w:rPr>
              <w:t xml:space="preserve">Выручка </w:t>
            </w:r>
            <w:r w:rsidRPr="00085A91">
              <w:rPr>
                <w:rFonts w:ascii="Times New Roman" w:hAnsi="Times New Roman" w:cs="Times New Roman"/>
              </w:rPr>
              <w:br/>
              <w:t xml:space="preserve">от реализации </w:t>
            </w:r>
            <w:r w:rsidRPr="00085A91">
              <w:rPr>
                <w:rFonts w:ascii="Times New Roman" w:hAnsi="Times New Roman" w:cs="Times New Roman"/>
              </w:rPr>
              <w:br/>
              <w:t>за предшествующий календарный год (объем денежных средств по договорам), рублей</w:t>
            </w:r>
          </w:p>
          <w:p w14:paraId="171C0CBA" w14:textId="77777777" w:rsidR="00085A91" w:rsidRPr="00085A91" w:rsidRDefault="00085A91" w:rsidP="00085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91" w:rsidRPr="0094274B" w14:paraId="2478E08F" w14:textId="77777777" w:rsidTr="00085A91">
        <w:tc>
          <w:tcPr>
            <w:tcW w:w="3823" w:type="dxa"/>
          </w:tcPr>
          <w:p w14:paraId="788571AF" w14:textId="4B6CE4F3" w:rsidR="00085A91" w:rsidRPr="00085A91" w:rsidRDefault="00085A91" w:rsidP="00085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A91">
              <w:rPr>
                <w:rFonts w:ascii="Times New Roman" w:eastAsia="Times New Roman" w:hAnsi="Times New Roman" w:cs="Times New Roman"/>
                <w:lang w:eastAsia="ru-RU"/>
              </w:rPr>
              <w:t>Всего граждан, относящихся к категориям, указанным в пункте 1 части 1 статьи 24.1 Федерального закона, в том числе:</w:t>
            </w:r>
          </w:p>
        </w:tc>
        <w:tc>
          <w:tcPr>
            <w:tcW w:w="1559" w:type="dxa"/>
          </w:tcPr>
          <w:p w14:paraId="32673B63" w14:textId="77777777" w:rsidR="00085A91" w:rsidRPr="0094274B" w:rsidRDefault="00085A91" w:rsidP="00894CF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5E25B3" w14:textId="77777777" w:rsidR="00085A91" w:rsidRPr="0094274B" w:rsidRDefault="00085A91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D90A9C" w14:textId="77777777" w:rsidR="00085A91" w:rsidRPr="0094274B" w:rsidRDefault="00085A91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91" w:rsidRPr="0094274B" w14:paraId="76FBC2C4" w14:textId="77777777" w:rsidTr="00085A91">
        <w:tc>
          <w:tcPr>
            <w:tcW w:w="3823" w:type="dxa"/>
          </w:tcPr>
          <w:p w14:paraId="081252BA" w14:textId="4940CAB0" w:rsidR="00085A91" w:rsidRPr="00085A91" w:rsidRDefault="00085A91" w:rsidP="00085A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0" w:name="P314"/>
            <w:bookmarkEnd w:id="0"/>
            <w:r w:rsidRPr="00085A91">
              <w:rPr>
                <w:rFonts w:ascii="Times New Roman" w:hAnsi="Times New Roman" w:cs="Times New Roman"/>
                <w:szCs w:val="22"/>
              </w:rPr>
              <w:t>инвалиды</w:t>
            </w:r>
          </w:p>
        </w:tc>
        <w:tc>
          <w:tcPr>
            <w:tcW w:w="1559" w:type="dxa"/>
          </w:tcPr>
          <w:p w14:paraId="41FC70FA" w14:textId="06397D9E" w:rsidR="00085A91" w:rsidRPr="0094274B" w:rsidRDefault="00085A91" w:rsidP="00085A9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704A2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C97E37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91" w:rsidRPr="0094274B" w14:paraId="7D427F78" w14:textId="77777777" w:rsidTr="00085A91">
        <w:tc>
          <w:tcPr>
            <w:tcW w:w="3823" w:type="dxa"/>
          </w:tcPr>
          <w:p w14:paraId="336BE1A6" w14:textId="58EC9DF5" w:rsidR="00085A91" w:rsidRPr="00085A91" w:rsidRDefault="00085A91" w:rsidP="00085A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85A91">
              <w:rPr>
                <w:rFonts w:ascii="Times New Roman" w:hAnsi="Times New Roman" w:cs="Times New Roman"/>
                <w:szCs w:val="22"/>
              </w:rPr>
              <w:t>лица с ограниченными возможностями здоровья</w:t>
            </w:r>
          </w:p>
        </w:tc>
        <w:tc>
          <w:tcPr>
            <w:tcW w:w="1559" w:type="dxa"/>
          </w:tcPr>
          <w:p w14:paraId="4CBC6E4D" w14:textId="6694C9F2" w:rsidR="00085A91" w:rsidRPr="0094274B" w:rsidRDefault="00085A91" w:rsidP="00085A9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E0675F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EA9AD5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91" w:rsidRPr="0094274B" w14:paraId="0FA129CD" w14:textId="77777777" w:rsidTr="00085A91">
        <w:tc>
          <w:tcPr>
            <w:tcW w:w="3823" w:type="dxa"/>
          </w:tcPr>
          <w:p w14:paraId="7B21113C" w14:textId="7CEE1D40" w:rsidR="00085A91" w:rsidRPr="00085A91" w:rsidRDefault="00085A91" w:rsidP="00085A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85A91">
              <w:rPr>
                <w:rFonts w:ascii="Times New Roman" w:hAnsi="Times New Roman" w:cs="Times New Roman"/>
                <w:szCs w:val="22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559" w:type="dxa"/>
          </w:tcPr>
          <w:p w14:paraId="3E9F1844" w14:textId="751447EA" w:rsidR="00085A91" w:rsidRPr="0094274B" w:rsidRDefault="00085A91" w:rsidP="00085A9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72D113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CBC714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91" w:rsidRPr="0094274B" w14:paraId="0FC412E5" w14:textId="77777777" w:rsidTr="00085A91">
        <w:tc>
          <w:tcPr>
            <w:tcW w:w="3823" w:type="dxa"/>
            <w:vAlign w:val="bottom"/>
          </w:tcPr>
          <w:p w14:paraId="34CD67A7" w14:textId="4EDC1956" w:rsidR="00085A91" w:rsidRPr="00085A91" w:rsidRDefault="00085A91" w:rsidP="00085A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85A91">
              <w:rPr>
                <w:rFonts w:ascii="Times New Roman" w:hAnsi="Times New Roman" w:cs="Times New Roman"/>
                <w:szCs w:val="22"/>
              </w:rP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559" w:type="dxa"/>
            <w:vAlign w:val="bottom"/>
          </w:tcPr>
          <w:p w14:paraId="470E44C3" w14:textId="2617D7A4" w:rsidR="00085A91" w:rsidRPr="0094274B" w:rsidRDefault="00085A91" w:rsidP="00085A9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70D78B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0995C9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91" w:rsidRPr="0094274B" w14:paraId="1B472761" w14:textId="77777777" w:rsidTr="00085A91">
        <w:tc>
          <w:tcPr>
            <w:tcW w:w="3823" w:type="dxa"/>
            <w:vAlign w:val="bottom"/>
          </w:tcPr>
          <w:p w14:paraId="70158A9E" w14:textId="5803C70C" w:rsidR="00085A91" w:rsidRPr="00085A91" w:rsidRDefault="00085A91" w:rsidP="00085A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85A91">
              <w:rPr>
                <w:rFonts w:ascii="Times New Roman" w:hAnsi="Times New Roman" w:cs="Times New Roman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1559" w:type="dxa"/>
            <w:vAlign w:val="bottom"/>
          </w:tcPr>
          <w:p w14:paraId="0573CEC8" w14:textId="7BB87D53" w:rsidR="00085A91" w:rsidRPr="0094274B" w:rsidRDefault="00085A91" w:rsidP="00085A9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D07A0A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E6B1FE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91" w:rsidRPr="0094274B" w14:paraId="59966480" w14:textId="77777777" w:rsidTr="00085A91">
        <w:tc>
          <w:tcPr>
            <w:tcW w:w="3823" w:type="dxa"/>
            <w:vAlign w:val="center"/>
          </w:tcPr>
          <w:p w14:paraId="13BE805E" w14:textId="7AFB370A" w:rsidR="00085A91" w:rsidRPr="00085A91" w:rsidRDefault="00085A91" w:rsidP="00085A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85A91">
              <w:rPr>
                <w:rFonts w:ascii="Times New Roman" w:hAnsi="Times New Roman" w:cs="Times New Roman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559" w:type="dxa"/>
            <w:vAlign w:val="center"/>
          </w:tcPr>
          <w:p w14:paraId="0E4F5E9C" w14:textId="6FACD5AE" w:rsidR="00085A91" w:rsidRPr="0094274B" w:rsidRDefault="00085A91" w:rsidP="00085A9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ED2C97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D44CE2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91" w:rsidRPr="0094274B" w14:paraId="4ECF3D39" w14:textId="77777777" w:rsidTr="00085A91">
        <w:tc>
          <w:tcPr>
            <w:tcW w:w="3823" w:type="dxa"/>
            <w:vAlign w:val="bottom"/>
          </w:tcPr>
          <w:p w14:paraId="799A59A3" w14:textId="25833CBC" w:rsidR="00085A91" w:rsidRPr="00085A91" w:rsidRDefault="00085A91" w:rsidP="00085A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85A91">
              <w:rPr>
                <w:rFonts w:ascii="Times New Roman" w:hAnsi="Times New Roman" w:cs="Times New Roman"/>
                <w:szCs w:val="22"/>
              </w:rPr>
              <w:lastRenderedPageBreak/>
              <w:t>беженцы и вынужденные переселенцы</w:t>
            </w:r>
          </w:p>
        </w:tc>
        <w:tc>
          <w:tcPr>
            <w:tcW w:w="1559" w:type="dxa"/>
            <w:vAlign w:val="bottom"/>
          </w:tcPr>
          <w:p w14:paraId="316DCBEF" w14:textId="548E7037" w:rsidR="00085A91" w:rsidRPr="0094274B" w:rsidRDefault="00085A91" w:rsidP="00085A9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356444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5479BF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91" w:rsidRPr="0094274B" w14:paraId="46CB2CC8" w14:textId="77777777" w:rsidTr="00085A91">
        <w:tc>
          <w:tcPr>
            <w:tcW w:w="3823" w:type="dxa"/>
            <w:vAlign w:val="center"/>
          </w:tcPr>
          <w:p w14:paraId="7F6C8D51" w14:textId="2684B051" w:rsidR="00085A91" w:rsidRPr="00085A91" w:rsidRDefault="00085A91" w:rsidP="00085A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85A91">
              <w:rPr>
                <w:rFonts w:ascii="Times New Roman" w:hAnsi="Times New Roman" w:cs="Times New Roman"/>
                <w:szCs w:val="22"/>
              </w:rPr>
              <w:t>малоимущие граждане</w:t>
            </w:r>
          </w:p>
        </w:tc>
        <w:tc>
          <w:tcPr>
            <w:tcW w:w="1559" w:type="dxa"/>
            <w:vAlign w:val="center"/>
          </w:tcPr>
          <w:p w14:paraId="027665EC" w14:textId="7773DF7E" w:rsidR="00085A91" w:rsidRPr="0094274B" w:rsidRDefault="00085A91" w:rsidP="00085A9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30CE34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634E99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91" w:rsidRPr="0094274B" w14:paraId="52D9E997" w14:textId="77777777" w:rsidTr="00085A91">
        <w:tc>
          <w:tcPr>
            <w:tcW w:w="3823" w:type="dxa"/>
          </w:tcPr>
          <w:p w14:paraId="7B81CF64" w14:textId="43D78ACF" w:rsidR="00085A91" w:rsidRPr="00085A91" w:rsidRDefault="00085A91" w:rsidP="00085A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85A91">
              <w:rPr>
                <w:rFonts w:ascii="Times New Roman" w:hAnsi="Times New Roman" w:cs="Times New Roman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1559" w:type="dxa"/>
            <w:vAlign w:val="center"/>
          </w:tcPr>
          <w:p w14:paraId="3DFE2E42" w14:textId="3351EC18" w:rsidR="00085A91" w:rsidRPr="0094274B" w:rsidRDefault="00085A91" w:rsidP="00085A9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41686D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4FFE41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91" w:rsidRPr="0094274B" w14:paraId="5FDE631C" w14:textId="77777777" w:rsidTr="00085A91">
        <w:tc>
          <w:tcPr>
            <w:tcW w:w="3823" w:type="dxa"/>
          </w:tcPr>
          <w:p w14:paraId="0CE327F1" w14:textId="582D0EB1" w:rsidR="00085A91" w:rsidRPr="00085A91" w:rsidRDefault="00085A91" w:rsidP="00085A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1" w:name="P350"/>
            <w:bookmarkEnd w:id="1"/>
            <w:r w:rsidRPr="00085A91">
              <w:rPr>
                <w:rFonts w:ascii="Times New Roman" w:hAnsi="Times New Roman" w:cs="Times New Roman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1559" w:type="dxa"/>
            <w:vAlign w:val="center"/>
          </w:tcPr>
          <w:p w14:paraId="017FF31D" w14:textId="68DB305B" w:rsidR="00085A91" w:rsidRPr="0094274B" w:rsidRDefault="00085A91" w:rsidP="00085A9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9E599B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E06061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91" w:rsidRPr="0094274B" w14:paraId="5B564E99" w14:textId="77777777" w:rsidTr="00085A91">
        <w:tc>
          <w:tcPr>
            <w:tcW w:w="3823" w:type="dxa"/>
          </w:tcPr>
          <w:p w14:paraId="718D00AF" w14:textId="431F2030" w:rsidR="00085A91" w:rsidRPr="00085A91" w:rsidRDefault="00085A91" w:rsidP="00085A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85A91">
              <w:rPr>
                <w:rFonts w:ascii="Times New Roman" w:hAnsi="Times New Roman" w:cs="Times New Roman"/>
                <w:szCs w:val="22"/>
              </w:rPr>
              <w:t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</w:t>
            </w:r>
            <w:r w:rsidRPr="00085A91">
              <w:rPr>
                <w:rFonts w:ascii="Times New Roman" w:hAnsi="Times New Roman" w:cs="Times New Roman"/>
                <w:color w:val="FFFFFF"/>
                <w:szCs w:val="22"/>
              </w:rPr>
              <w:t>_</w:t>
            </w:r>
            <w:r w:rsidRPr="00085A91">
              <w:rPr>
                <w:rFonts w:ascii="Times New Roman" w:hAnsi="Times New Roman" w:cs="Times New Roman"/>
                <w:szCs w:val="22"/>
              </w:rPr>
              <w:t>24</w:t>
            </w:r>
            <w:r w:rsidRPr="00085A91">
              <w:rPr>
                <w:rFonts w:ascii="Times New Roman" w:hAnsi="Times New Roman" w:cs="Times New Roman"/>
                <w:color w:val="FFFFFF"/>
                <w:szCs w:val="22"/>
              </w:rPr>
              <w:t>_</w:t>
            </w:r>
            <w:r w:rsidRPr="00085A91">
              <w:rPr>
                <w:rFonts w:ascii="Times New Roman" w:hAnsi="Times New Roman" w:cs="Times New Roman"/>
                <w:szCs w:val="22"/>
              </w:rPr>
              <w:t>февраля 2022</w:t>
            </w:r>
            <w:r w:rsidRPr="00085A91">
              <w:rPr>
                <w:rFonts w:ascii="Times New Roman" w:hAnsi="Times New Roman" w:cs="Times New Roman"/>
                <w:color w:val="FFFFFF"/>
                <w:szCs w:val="22"/>
              </w:rPr>
              <w:t>_</w:t>
            </w:r>
            <w:r w:rsidRPr="00085A91">
              <w:rPr>
                <w:rFonts w:ascii="Times New Roman" w:hAnsi="Times New Roman" w:cs="Times New Roman"/>
                <w:szCs w:val="22"/>
              </w:rPr>
              <w:t>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</w:t>
            </w:r>
          </w:p>
        </w:tc>
        <w:tc>
          <w:tcPr>
            <w:tcW w:w="1559" w:type="dxa"/>
            <w:vAlign w:val="center"/>
          </w:tcPr>
          <w:p w14:paraId="49603FC5" w14:textId="3BDAF285" w:rsidR="00085A91" w:rsidRPr="0094274B" w:rsidRDefault="00085A91" w:rsidP="00085A9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7B4EB2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86CC3E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91" w:rsidRPr="0094274B" w14:paraId="236A90C4" w14:textId="77777777" w:rsidTr="00085A91">
        <w:tc>
          <w:tcPr>
            <w:tcW w:w="3823" w:type="dxa"/>
          </w:tcPr>
          <w:p w14:paraId="0869EA24" w14:textId="4906C730" w:rsidR="00085A91" w:rsidRPr="00085A91" w:rsidRDefault="00085A91" w:rsidP="00085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A91">
              <w:rPr>
                <w:rFonts w:ascii="Times New Roman" w:hAnsi="Times New Roman" w:cs="Times New Roman"/>
              </w:rPr>
              <w:t>ветераны боевых действий</w:t>
            </w:r>
          </w:p>
        </w:tc>
        <w:tc>
          <w:tcPr>
            <w:tcW w:w="1559" w:type="dxa"/>
            <w:vAlign w:val="center"/>
          </w:tcPr>
          <w:p w14:paraId="624814C8" w14:textId="77777777" w:rsidR="00085A91" w:rsidRPr="0094274B" w:rsidRDefault="00085A91" w:rsidP="00085A9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23538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D062C9" w14:textId="77777777" w:rsidR="00085A91" w:rsidRPr="0094274B" w:rsidRDefault="00085A91" w:rsidP="00085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1228F6" w14:textId="77777777" w:rsidR="0094274B" w:rsidRPr="0094274B" w:rsidRDefault="0094274B" w:rsidP="00942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274B" w:rsidRPr="0094274B" w14:paraId="4AB615D5" w14:textId="77777777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F014667" w14:textId="203DF8F0" w:rsidR="00085A91" w:rsidRPr="00085A91" w:rsidRDefault="00085A91" w:rsidP="00085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8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механизма обеспечения реализации товаров (работ, услуг), производимых гражданами, указанными в пункте 1 части 1 статьи 24.1 Федерального закона (в произвольной форме)</w:t>
            </w:r>
          </w:p>
          <w:p w14:paraId="68BA35FD" w14:textId="133C947E" w:rsidR="0094274B" w:rsidRPr="0094274B" w:rsidRDefault="0094274B" w:rsidP="009427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B" w:rsidRPr="0094274B" w14:paraId="623656B1" w14:textId="77777777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6706DEF" w14:textId="77777777" w:rsidR="0094274B" w:rsidRPr="0094274B" w:rsidRDefault="0094274B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B" w:rsidRPr="0094274B" w14:paraId="3A173F94" w14:textId="77777777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9A8C194" w14:textId="77777777" w:rsidR="0094274B" w:rsidRPr="0094274B" w:rsidRDefault="0094274B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8EEF16D" w14:textId="77777777" w:rsidR="0094274B" w:rsidRPr="0094274B" w:rsidRDefault="0094274B" w:rsidP="009427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94274B" w:rsidRPr="0094274B" w14:paraId="70AD2F6F" w14:textId="77777777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71B0A236" w14:textId="77777777" w:rsidR="0094274B" w:rsidRPr="0094274B" w:rsidRDefault="0094274B" w:rsidP="002576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(руководитель юридического лица)/</w:t>
            </w:r>
            <w:r w:rsidR="002576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4BD3A0" w14:textId="77777777" w:rsidR="0094274B" w:rsidRPr="0094274B" w:rsidRDefault="0094274B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26B15" w14:textId="77777777"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D2C2D2" w14:textId="77777777" w:rsidR="0094274B" w:rsidRPr="0094274B" w:rsidRDefault="0094274B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8C2FD" w14:textId="77777777"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B" w:rsidRPr="0094274B" w14:paraId="35CF89DD" w14:textId="77777777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3F01B920" w14:textId="77777777"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27C795" w14:textId="77777777" w:rsidR="0094274B" w:rsidRPr="0094274B" w:rsidRDefault="0094274B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0797E" w14:textId="77777777" w:rsidR="0094274B" w:rsidRPr="0094274B" w:rsidRDefault="0094274B" w:rsidP="009427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E1B2DC" w14:textId="77777777" w:rsidR="0094274B" w:rsidRPr="0094274B" w:rsidRDefault="0094274B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784D4" w14:textId="77777777"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4274B" w:rsidRPr="0094274B" w14:paraId="7C9DE6F1" w14:textId="77777777" w:rsidTr="00894CF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E8BCBF" w14:textId="77777777"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B" w:rsidRPr="0094274B" w14:paraId="0893AABE" w14:textId="77777777" w:rsidTr="00894CF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B1999F" w14:textId="77777777"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74B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9427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85F3C28" w14:textId="77777777"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14:paraId="2409F731" w14:textId="77777777" w:rsidR="00085A91" w:rsidRPr="0094274B" w:rsidRDefault="00085A91">
      <w:pPr>
        <w:rPr>
          <w:rFonts w:ascii="Times New Roman" w:hAnsi="Times New Roman" w:cs="Times New Roman"/>
          <w:sz w:val="24"/>
          <w:szCs w:val="24"/>
        </w:rPr>
      </w:pPr>
    </w:p>
    <w:sectPr w:rsidR="009E7C1B" w:rsidRPr="0094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4B"/>
    <w:rsid w:val="00085A91"/>
    <w:rsid w:val="00257611"/>
    <w:rsid w:val="003612DF"/>
    <w:rsid w:val="00463655"/>
    <w:rsid w:val="006B0E79"/>
    <w:rsid w:val="0094274B"/>
    <w:rsid w:val="009D0F37"/>
    <w:rsid w:val="00A9631B"/>
    <w:rsid w:val="00F0429A"/>
    <w:rsid w:val="00F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3B9F"/>
  <w15:docId w15:val="{291A06EF-E345-4647-9610-A0043B0F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</dc:creator>
  <cp:lastModifiedBy>Мойбизнес Лицензии Офис</cp:lastModifiedBy>
  <cp:revision>3</cp:revision>
  <dcterms:created xsi:type="dcterms:W3CDTF">2025-04-30T08:38:00Z</dcterms:created>
  <dcterms:modified xsi:type="dcterms:W3CDTF">2025-04-30T08:47:00Z</dcterms:modified>
</cp:coreProperties>
</file>